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6B6D" w14:textId="77777777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D4CBC" w14:textId="77777777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17A9D" w14:textId="77777777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01EB3" w14:textId="77777777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63C50" w14:textId="77777777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34038" w14:textId="77777777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30EC8" w14:textId="77777777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F8004" w14:textId="1847646C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26, 2024</w:t>
      </w:r>
    </w:p>
    <w:p w14:paraId="20F97FEF" w14:textId="77777777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36F6D" w14:textId="77777777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66EB0" w14:textId="77777777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3FC57" w14:textId="1694C3B6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  <w:t xml:space="preserve">Chimney Rock PPD Customers </w:t>
      </w:r>
    </w:p>
    <w:p w14:paraId="01574BB7" w14:textId="77777777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A8E8C" w14:textId="03CE9ACC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  Chimney Rock Public Power</w:t>
      </w:r>
    </w:p>
    <w:p w14:paraId="4F2DBC3E" w14:textId="77777777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F707A" w14:textId="6B5AF9F0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 w:rsidR="002377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Change of Billing Dates and Automatic Payments</w:t>
      </w:r>
    </w:p>
    <w:p w14:paraId="7BD448B7" w14:textId="77777777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F4DA4" w14:textId="77777777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63B5E" w14:textId="554D4974" w:rsidR="00F478B3" w:rsidRDefault="00F478B3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June 1, </w:t>
      </w:r>
      <w:r w:rsidR="002377E1">
        <w:rPr>
          <w:rFonts w:ascii="Times New Roman" w:hAnsi="Times New Roman" w:cs="Times New Roman"/>
          <w:sz w:val="24"/>
          <w:szCs w:val="24"/>
        </w:rPr>
        <w:t>2024,</w:t>
      </w:r>
      <w:r>
        <w:rPr>
          <w:rFonts w:ascii="Times New Roman" w:hAnsi="Times New Roman" w:cs="Times New Roman"/>
          <w:sz w:val="24"/>
          <w:szCs w:val="24"/>
        </w:rPr>
        <w:t xml:space="preserve"> bills that have been mailed the middle of each month, due by the end of the month, will now be mailed on or about the 6</w:t>
      </w:r>
      <w:r w:rsidRPr="00F478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each month with a due date of two weeks later, around the 20</w:t>
      </w:r>
      <w:r w:rsidRPr="00F478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the month.  Bills that are mailed the end of the month, due by the 10</w:t>
      </w:r>
      <w:r w:rsidRPr="00F478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the month will now be mailed around the 12</w:t>
      </w:r>
      <w:r w:rsidRPr="00F478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the month</w:t>
      </w:r>
      <w:r w:rsidR="008046E5">
        <w:rPr>
          <w:rFonts w:ascii="Times New Roman" w:hAnsi="Times New Roman" w:cs="Times New Roman"/>
          <w:sz w:val="24"/>
          <w:szCs w:val="24"/>
        </w:rPr>
        <w:t>, due date will be two weeks later, around the 26</w:t>
      </w:r>
      <w:r w:rsidR="008046E5" w:rsidRPr="008046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046E5">
        <w:rPr>
          <w:rFonts w:ascii="Times New Roman" w:hAnsi="Times New Roman" w:cs="Times New Roman"/>
          <w:sz w:val="24"/>
          <w:szCs w:val="24"/>
        </w:rPr>
        <w:t xml:space="preserve"> of the month.  </w:t>
      </w:r>
    </w:p>
    <w:p w14:paraId="359A0826" w14:textId="77777777" w:rsidR="008046E5" w:rsidRDefault="008046E5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8E5CF" w14:textId="0B9FB4D9" w:rsidR="008046E5" w:rsidRDefault="008046E5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billing change will also affect the dates that the credit cards and </w:t>
      </w:r>
      <w:r w:rsidR="002377E1">
        <w:rPr>
          <w:rFonts w:ascii="Times New Roman" w:hAnsi="Times New Roman" w:cs="Times New Roman"/>
          <w:sz w:val="24"/>
          <w:szCs w:val="24"/>
        </w:rPr>
        <w:t xml:space="preserve">automatic bank draft </w:t>
      </w:r>
      <w:r>
        <w:rPr>
          <w:rFonts w:ascii="Times New Roman" w:hAnsi="Times New Roman" w:cs="Times New Roman"/>
          <w:sz w:val="24"/>
          <w:szCs w:val="24"/>
        </w:rPr>
        <w:t>payments are made.  In the month of June, the May bill will be drafted on June 4</w:t>
      </w:r>
      <w:r w:rsidRPr="008046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this will be for the May billing.  Also, during the month of June, your account will be drafted again on June 26</w:t>
      </w:r>
      <w:r w:rsidRPr="008046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 The June 26</w:t>
      </w:r>
      <w:r w:rsidRPr="008046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payment will be for the June billing.  Then, starting in July accounts will be drafted around the 26</w:t>
      </w:r>
      <w:r w:rsidRPr="008046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each month.</w:t>
      </w:r>
    </w:p>
    <w:p w14:paraId="001C5BF8" w14:textId="77777777" w:rsidR="008046E5" w:rsidRDefault="008046E5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795B9" w14:textId="32541618" w:rsidR="002377E1" w:rsidRDefault="002377E1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having two payments charged to your account in the month of June will cause a hardship, please give our office a call and </w:t>
      </w:r>
      <w:r w:rsidR="00241596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>will work out a payment arrangement with you.</w:t>
      </w:r>
    </w:p>
    <w:p w14:paraId="206BD728" w14:textId="77777777" w:rsidR="002377E1" w:rsidRDefault="002377E1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80866" w14:textId="7D34CD18" w:rsidR="002377E1" w:rsidRDefault="002377E1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</w:t>
      </w:r>
      <w:r w:rsidR="00E973CE">
        <w:rPr>
          <w:rFonts w:ascii="Times New Roman" w:hAnsi="Times New Roman" w:cs="Times New Roman"/>
          <w:sz w:val="24"/>
          <w:szCs w:val="24"/>
        </w:rPr>
        <w:t>understanding as we make this change in our billing/payment process.</w:t>
      </w:r>
    </w:p>
    <w:p w14:paraId="218D13F7" w14:textId="77777777" w:rsidR="00E973CE" w:rsidRDefault="00E973CE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DF42A" w14:textId="77777777" w:rsidR="00E973CE" w:rsidRDefault="00E973CE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86C96" w14:textId="31B97EAE" w:rsidR="008046E5" w:rsidRDefault="002377E1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DD97B3" w14:textId="77777777" w:rsidR="008046E5" w:rsidRDefault="008046E5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05B6E" w14:textId="77777777" w:rsidR="008046E5" w:rsidRDefault="008046E5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C1E59" w14:textId="77777777" w:rsidR="008046E5" w:rsidRPr="00F478B3" w:rsidRDefault="008046E5" w:rsidP="00F47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46E5" w:rsidRPr="00F47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B3"/>
    <w:rsid w:val="002377E1"/>
    <w:rsid w:val="00241596"/>
    <w:rsid w:val="006A640D"/>
    <w:rsid w:val="008046E5"/>
    <w:rsid w:val="008E6161"/>
    <w:rsid w:val="00E973CE"/>
    <w:rsid w:val="00F4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2F50"/>
  <w15:chartTrackingRefBased/>
  <w15:docId w15:val="{D154F618-32B3-4290-ACD4-B9BC0C7A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8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Douglas</dc:creator>
  <cp:keywords/>
  <dc:description/>
  <cp:lastModifiedBy>Tina Douglas</cp:lastModifiedBy>
  <cp:revision>2</cp:revision>
  <dcterms:created xsi:type="dcterms:W3CDTF">2024-04-24T21:03:00Z</dcterms:created>
  <dcterms:modified xsi:type="dcterms:W3CDTF">2024-04-24T21:03:00Z</dcterms:modified>
</cp:coreProperties>
</file>